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598" w:rsidRPr="00685598" w:rsidRDefault="00125EBD" w:rsidP="00263C04">
      <w:pPr>
        <w:pStyle w:val="Rubrik2"/>
      </w:pPr>
      <w:bookmarkStart w:id="0" w:name="_GoBack"/>
      <w:bookmarkEnd w:id="0"/>
      <w:r>
        <w:t xml:space="preserve">Förslag till årsmötet: </w:t>
      </w:r>
      <w:r w:rsidR="00263C04">
        <w:t>Kort. Och långsiktiga mål för SEF</w:t>
      </w:r>
    </w:p>
    <w:p w:rsidR="0006176E" w:rsidRDefault="00125EBD">
      <w:pPr>
        <w:pStyle w:val="Rubrik4"/>
      </w:pPr>
      <w:r>
        <w:t>F</w:t>
      </w:r>
      <w:r>
        <w:t>ördubbla antalet organiserade entomologer i Sverig</w:t>
      </w:r>
      <w:r>
        <w:t>e tom 2030.</w:t>
      </w:r>
    </w:p>
    <w:p w:rsidR="0006176E" w:rsidRDefault="00125EBD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För att klara det tror vi att följande delmål ska nås:</w:t>
      </w:r>
    </w:p>
    <w:p w:rsidR="00685598" w:rsidRDefault="00685598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240" w:lineRule="auto"/>
        <w:ind w:right="-20"/>
        <w:rPr>
          <w:color w:val="000000"/>
          <w:sz w:val="24"/>
          <w:szCs w:val="24"/>
        </w:rPr>
      </w:pPr>
    </w:p>
    <w:p w:rsidR="0006176E" w:rsidRDefault="00125E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Att inom fem år ha en visstidsanställd på 25% som arbetar med SEF-relaterade frågor (koordinerar remissvar, svarar på inkommande e-post/brev, håller kontakt med lokalföreningarna, sköter marknadsföring, söker pengar </w:t>
      </w:r>
      <w:proofErr w:type="gramStart"/>
      <w:r>
        <w:rPr>
          <w:color w:val="000000"/>
          <w:sz w:val="24"/>
          <w:szCs w:val="24"/>
        </w:rPr>
        <w:t>etc.</w:t>
      </w:r>
      <w:proofErr w:type="gramEnd"/>
      <w:r>
        <w:rPr>
          <w:color w:val="000000"/>
          <w:sz w:val="24"/>
          <w:szCs w:val="24"/>
        </w:rPr>
        <w:t>)</w:t>
      </w:r>
    </w:p>
    <w:p w:rsidR="0006176E" w:rsidRDefault="00125E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Ändra medlemsstrukturen för SEF ti</w:t>
      </w:r>
      <w:r>
        <w:rPr>
          <w:color w:val="000000"/>
          <w:sz w:val="24"/>
          <w:szCs w:val="24"/>
        </w:rPr>
        <w:t>ll att motsvara andra liknande förbund (ornitologerna, floristerna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m.fl.</w:t>
      </w:r>
      <w:proofErr w:type="gramEnd"/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>, så att vi kan knyta intresserade tätare till oss genom att man kan bli medlem direkt i SEF utan att vara ansluten till lokalförening. Det skulle kunna generera mer inkomster för att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bl.a.</w:t>
      </w:r>
      <w:proofErr w:type="gramEnd"/>
      <w:r>
        <w:rPr>
          <w:color w:val="000000"/>
          <w:sz w:val="24"/>
          <w:szCs w:val="24"/>
        </w:rPr>
        <w:t xml:space="preserve"> finansiera en anställd.</w:t>
      </w:r>
    </w:p>
    <w:p w:rsidR="0006176E" w:rsidRDefault="00125E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240" w:lineRule="auto"/>
        <w:ind w:right="-20"/>
        <w:rPr>
          <w:color w:val="000000"/>
          <w:sz w:val="24"/>
          <w:szCs w:val="24"/>
        </w:rPr>
      </w:pPr>
      <w:r>
        <w:rPr>
          <w:sz w:val="24"/>
          <w:szCs w:val="24"/>
        </w:rPr>
        <w:t>Inom fem år ö</w:t>
      </w:r>
      <w:r>
        <w:rPr>
          <w:color w:val="000000"/>
          <w:sz w:val="24"/>
          <w:szCs w:val="24"/>
        </w:rPr>
        <w:t xml:space="preserve">ka antalet funktionärer </w:t>
      </w:r>
      <w:r>
        <w:rPr>
          <w:sz w:val="24"/>
          <w:szCs w:val="24"/>
        </w:rPr>
        <w:t xml:space="preserve">från </w:t>
      </w:r>
      <w:proofErr w:type="gramStart"/>
      <w:r>
        <w:rPr>
          <w:sz w:val="24"/>
          <w:szCs w:val="24"/>
        </w:rPr>
        <w:t>9-15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för att fördela </w:t>
      </w:r>
      <w:proofErr w:type="spellStart"/>
      <w:r>
        <w:rPr>
          <w:color w:val="000000"/>
          <w:sz w:val="24"/>
          <w:szCs w:val="24"/>
        </w:rPr>
        <w:t>arbetslast</w:t>
      </w:r>
      <w:proofErr w:type="spellEnd"/>
      <w:r>
        <w:rPr>
          <w:color w:val="000000"/>
          <w:sz w:val="24"/>
          <w:szCs w:val="24"/>
        </w:rPr>
        <w:t xml:space="preserve"> och ansvar på fler.</w:t>
      </w:r>
    </w:p>
    <w:p w:rsidR="00685598" w:rsidRPr="00685598" w:rsidRDefault="00685598" w:rsidP="00685598">
      <w:pPr>
        <w:pStyle w:val="Rubrik3"/>
      </w:pPr>
      <w:r>
        <w:t xml:space="preserve">Kortsiktiga </w:t>
      </w:r>
      <w:r>
        <w:t>mål</w:t>
      </w:r>
    </w:p>
    <w:p w:rsidR="0006176E" w:rsidRDefault="00125EBD">
      <w:pPr>
        <w:pStyle w:val="Rubrik4"/>
      </w:pPr>
      <w:r>
        <w:t xml:space="preserve">ET och Yrfän ska finnas i digitala versioner inom fem år. </w:t>
      </w:r>
    </w:p>
    <w:p w:rsidR="0006176E" w:rsidRDefault="00125EBD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240" w:lineRule="auto"/>
        <w:ind w:right="-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För att klara det tror vi att följande delmål ska nås: </w:t>
      </w:r>
    </w:p>
    <w:p w:rsidR="0006176E" w:rsidRDefault="00125E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t>Senast 2021 ta fram en plan för hur en övergång till digital publicering kan genomföras</w:t>
      </w:r>
    </w:p>
    <w:p w:rsidR="0006176E" w:rsidRDefault="00125E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t>Senast 2022 hitta lämpliga plattformar för hela eller delar av tidskrifterna</w:t>
      </w:r>
    </w:p>
    <w:p w:rsidR="0006176E" w:rsidRDefault="00125EBD">
      <w:pPr>
        <w:pStyle w:val="Rubrik4"/>
      </w:pPr>
      <w:r>
        <w:t>Det ska finnas minst en lokalförening i varje län.</w:t>
      </w:r>
    </w:p>
    <w:p w:rsidR="0006176E" w:rsidRDefault="00125EBD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För att klara det tror vi att följande</w:t>
      </w:r>
      <w:r>
        <w:rPr>
          <w:color w:val="000000"/>
          <w:sz w:val="24"/>
          <w:szCs w:val="24"/>
        </w:rPr>
        <w:t xml:space="preserve"> delmål ska nås:</w:t>
      </w:r>
    </w:p>
    <w:p w:rsidR="0006176E" w:rsidRDefault="00125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t xml:space="preserve">Ge aktivt stöd på olika sätt till uppstart av lokalföreningar - eller andra intresseföreningar med entomologin i fokus. </w:t>
      </w:r>
    </w:p>
    <w:p w:rsidR="0006176E" w:rsidRDefault="00125EBD">
      <w:pPr>
        <w:pStyle w:val="Rubrik4"/>
      </w:pPr>
      <w:r>
        <w:t>Könsfördelningen ska vara nära 50/50 i lokalföreningarna.</w:t>
      </w:r>
    </w:p>
    <w:p w:rsidR="0006176E" w:rsidRDefault="00125EBD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För att klara det tror vi att följande delmål ska nås:</w:t>
      </w:r>
    </w:p>
    <w:p w:rsidR="0006176E" w:rsidRDefault="00125E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t xml:space="preserve">Under 2021 starta upp en arbetsgrupp som aktivt arbetar med hur vi kan nå detta mål. Exempel kan vara viss typ av aktivitet, fokus på vissa insektsgrupper. </w:t>
      </w:r>
    </w:p>
    <w:p w:rsidR="0006176E" w:rsidRDefault="0006176E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240" w:lineRule="auto"/>
        <w:ind w:right="-20"/>
        <w:rPr>
          <w:color w:val="000000"/>
          <w:sz w:val="24"/>
          <w:szCs w:val="24"/>
        </w:rPr>
      </w:pPr>
      <w:bookmarkStart w:id="1" w:name="_heading=h.1fob9te" w:colFirst="0" w:colLast="0"/>
      <w:bookmarkEnd w:id="1"/>
    </w:p>
    <w:sectPr w:rsidR="0006176E">
      <w:headerReference w:type="default" r:id="rId8"/>
      <w:pgSz w:w="11920" w:h="16840"/>
      <w:pgMar w:top="1560" w:right="1380" w:bottom="280" w:left="13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EBD" w:rsidRDefault="00125EBD">
      <w:pPr>
        <w:spacing w:after="0" w:line="240" w:lineRule="auto"/>
      </w:pPr>
      <w:r>
        <w:separator/>
      </w:r>
    </w:p>
  </w:endnote>
  <w:endnote w:type="continuationSeparator" w:id="0">
    <w:p w:rsidR="00125EBD" w:rsidRDefault="0012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EBD" w:rsidRDefault="00125EBD">
      <w:pPr>
        <w:spacing w:after="0" w:line="240" w:lineRule="auto"/>
      </w:pPr>
      <w:r>
        <w:separator/>
      </w:r>
    </w:p>
  </w:footnote>
  <w:footnote w:type="continuationSeparator" w:id="0">
    <w:p w:rsidR="00125EBD" w:rsidRDefault="0012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76E" w:rsidRDefault="00125E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1793875</wp:posOffset>
          </wp:positionH>
          <wp:positionV relativeFrom="paragraph">
            <wp:posOffset>34925</wp:posOffset>
          </wp:positionV>
          <wp:extent cx="2324100" cy="1189939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4100" cy="11899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6176E" w:rsidRDefault="000617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06176E" w:rsidRDefault="000617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06176E" w:rsidRDefault="000617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06176E" w:rsidRDefault="000617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06176E" w:rsidRDefault="000617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06176E" w:rsidRDefault="000617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06176E" w:rsidRDefault="000617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06176E" w:rsidRDefault="000617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1CC"/>
    <w:multiLevelType w:val="multilevel"/>
    <w:tmpl w:val="59DCC6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080C5F"/>
    <w:multiLevelType w:val="multilevel"/>
    <w:tmpl w:val="7050308A"/>
    <w:lvl w:ilvl="0">
      <w:start w:val="1"/>
      <w:numFmt w:val="bullet"/>
      <w:lvlText w:val="●"/>
      <w:lvlJc w:val="left"/>
      <w:pPr>
        <w:ind w:left="8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5127A3"/>
    <w:multiLevelType w:val="multilevel"/>
    <w:tmpl w:val="9C02A3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03056D"/>
    <w:multiLevelType w:val="multilevel"/>
    <w:tmpl w:val="A9B04F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677E12"/>
    <w:multiLevelType w:val="multilevel"/>
    <w:tmpl w:val="9FC6F278"/>
    <w:lvl w:ilvl="0">
      <w:start w:val="1"/>
      <w:numFmt w:val="bullet"/>
      <w:lvlText w:val="-"/>
      <w:lvlJc w:val="left"/>
      <w:pPr>
        <w:ind w:left="4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EF5ADB"/>
    <w:multiLevelType w:val="multilevel"/>
    <w:tmpl w:val="8912DE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6E"/>
    <w:rsid w:val="0006176E"/>
    <w:rsid w:val="00125EBD"/>
    <w:rsid w:val="00185CD0"/>
    <w:rsid w:val="00263C04"/>
    <w:rsid w:val="005511DF"/>
    <w:rsid w:val="00685598"/>
    <w:rsid w:val="007A578B"/>
    <w:rsid w:val="00E41715"/>
    <w:rsid w:val="00FA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AB44"/>
  <w15:docId w15:val="{2328AED7-D40D-420A-AA62-1CB9503B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4748"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stycke">
    <w:name w:val="List Paragraph"/>
    <w:basedOn w:val="Normal"/>
    <w:uiPriority w:val="34"/>
    <w:qFormat/>
    <w:rsid w:val="004A5073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685598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nZ5UPxeJnDz5Y+q4DJNwAmCadw==">AMUW2mW6VOOcAZm/zY6Ts9U7wkk9lHNQv0ppcHt3DLhPGIFRI75JdgjPPgVM0IVIhzXnEDkDdM/AXJwjtW3KkjalSjGPSrz3ECCmYzQU7nzSsdSjR6uynqmUb312ygrZ18Bk6FoEhtXwyaPlFh12widNxh+bArO+WA==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Persson Vinnersten, Thomas</dc:creator>
  <cp:lastModifiedBy>Thomas Harry</cp:lastModifiedBy>
  <cp:revision>4</cp:revision>
  <dcterms:created xsi:type="dcterms:W3CDTF">2020-05-07T18:22:00Z</dcterms:created>
  <dcterms:modified xsi:type="dcterms:W3CDTF">2020-05-07T18:29:00Z</dcterms:modified>
</cp:coreProperties>
</file>