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8" w:rsidRPr="008E7627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tab/>
      </w:r>
      <w:r w:rsidR="003A38F7">
        <w:rPr>
          <w:noProof/>
          <w:lang w:eastAsia="sv-SE"/>
        </w:rPr>
        <w:drawing>
          <wp:inline distT="0" distB="0" distL="0" distR="0">
            <wp:extent cx="2446020" cy="1234440"/>
            <wp:effectExtent l="19050" t="0" r="0" b="0"/>
            <wp:docPr id="2" name="Bild 1" descr="C:\Users\Hans\Documents\SEF\Logga\SEFlogo med tex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Hans\Documents\SEF\Logga\SEFlogo med tex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rFonts w:ascii="Times New Roman" w:hAnsi="Times New Roman"/>
          <w:noProof/>
          <w:lang w:eastAsia="sv-SE"/>
        </w:rPr>
        <w:t>2013-04-</w:t>
      </w:r>
      <w:r w:rsidR="003A38F7">
        <w:rPr>
          <w:rFonts w:ascii="Times New Roman" w:hAnsi="Times New Roman"/>
          <w:noProof/>
          <w:lang w:eastAsia="sv-SE"/>
        </w:rPr>
        <w:t>24</w:t>
      </w:r>
    </w:p>
    <w:p w:rsidR="00BD0C88" w:rsidRDefault="00BD0C88" w:rsidP="00BD0C88"/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 lokalföreningar, revisorer samt redaktör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</w:p>
    <w:p w:rsidR="00BD0C88" w:rsidRDefault="00BD0C88" w:rsidP="00BD0C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Kallelse till årsstämma med Sveriges Entomologiska Förening</w:t>
      </w:r>
    </w:p>
    <w:p w:rsidR="00BD0C88" w:rsidRDefault="00BD0C88" w:rsidP="00BD0C88">
      <w:pPr>
        <w:rPr>
          <w:rFonts w:ascii="Times New Roman" w:hAnsi="Times New Roman"/>
          <w:b/>
          <w:sz w:val="24"/>
          <w:szCs w:val="24"/>
        </w:rPr>
      </w:pPr>
      <w:r w:rsidRPr="008E7627">
        <w:rPr>
          <w:rFonts w:ascii="Times New Roman" w:hAnsi="Times New Roman"/>
          <w:sz w:val="24"/>
          <w:szCs w:val="24"/>
        </w:rPr>
        <w:t>Årsstämman äger rum lördagen</w:t>
      </w:r>
      <w:r>
        <w:rPr>
          <w:rFonts w:ascii="Times New Roman" w:hAnsi="Times New Roman"/>
          <w:b/>
          <w:sz w:val="24"/>
          <w:szCs w:val="24"/>
        </w:rPr>
        <w:t xml:space="preserve"> den 8 juni 2013 kl 19.00 – </w:t>
      </w:r>
      <w:r w:rsidR="00C84B5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.00 på </w:t>
      </w:r>
      <w:proofErr w:type="spellStart"/>
      <w:r>
        <w:rPr>
          <w:rFonts w:ascii="Times New Roman" w:hAnsi="Times New Roman"/>
          <w:b/>
          <w:sz w:val="24"/>
          <w:szCs w:val="24"/>
        </w:rPr>
        <w:t>Ivö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Skåne.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 w:rsidRPr="00BD0C88">
        <w:rPr>
          <w:rFonts w:ascii="Times New Roman" w:hAnsi="Times New Roman"/>
          <w:sz w:val="24"/>
          <w:szCs w:val="24"/>
        </w:rPr>
        <w:t>Entomologiska sällskapet i Lund</w:t>
      </w:r>
      <w:r>
        <w:rPr>
          <w:rFonts w:ascii="Times New Roman" w:hAnsi="Times New Roman"/>
          <w:sz w:val="24"/>
          <w:szCs w:val="24"/>
        </w:rPr>
        <w:t xml:space="preserve"> är värd för det tjugofjärde svenska entomologmötet och svarar för program och arrangemang i anslutning till årsstämman. Mera information finns på föreningens hemsida http://www. </w:t>
      </w:r>
      <w:proofErr w:type="spellStart"/>
      <w:r>
        <w:rPr>
          <w:rFonts w:ascii="Times New Roman" w:hAnsi="Times New Roman"/>
          <w:sz w:val="24"/>
          <w:szCs w:val="24"/>
        </w:rPr>
        <w:t>esil.se</w:t>
      </w:r>
      <w:proofErr w:type="spellEnd"/>
      <w:r w:rsidR="00FE0691">
        <w:rPr>
          <w:rFonts w:ascii="Times New Roman" w:hAnsi="Times New Roman"/>
          <w:sz w:val="24"/>
          <w:szCs w:val="24"/>
        </w:rPr>
        <w:t xml:space="preserve"> 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Lokalföreningarna är välkomna att anmäla övriga frågor till dagordningen. Styrelsen är tacksam för besked i förväg om sådana frågor som kan föranleda förberedelser.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Sveriges Entomologiska Förening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Håkan Lundkvist 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Bifogas: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Dagordning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Verksamhetsberättelse 2012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Bokslut 2012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Revisorernas berättelse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Verksamhetsplan 2014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och avgifter</w:t>
      </w:r>
    </w:p>
    <w:p w:rsidR="00BD0C88" w:rsidRDefault="00BD0C88" w:rsidP="00BD0C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Valberedningens förslag</w:t>
      </w:r>
    </w:p>
    <w:p w:rsidR="00BD0C88" w:rsidRDefault="00BD0C88" w:rsidP="00BD0C88">
      <w:pPr>
        <w:rPr>
          <w:rFonts w:ascii="Times New Roman" w:hAnsi="Times New Roman"/>
          <w:sz w:val="24"/>
          <w:szCs w:val="24"/>
        </w:rPr>
      </w:pPr>
    </w:p>
    <w:p w:rsidR="00966DE3" w:rsidRPr="00BD0C88" w:rsidRDefault="00BD0C88">
      <w:pPr>
        <w:rPr>
          <w:rFonts w:ascii="Times New Roman" w:hAnsi="Times New Roman"/>
          <w:b/>
          <w:sz w:val="24"/>
          <w:szCs w:val="24"/>
        </w:rPr>
      </w:pPr>
      <w:r w:rsidRPr="00A85314">
        <w:rPr>
          <w:rFonts w:ascii="Times New Roman" w:hAnsi="Times New Roman"/>
          <w:b/>
          <w:sz w:val="24"/>
          <w:szCs w:val="24"/>
        </w:rPr>
        <w:t>Handlingarna finns tillgängliga på SEF:s hemsida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966DE3" w:rsidRPr="00BD0C88" w:rsidSect="0041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35F4"/>
    <w:multiLevelType w:val="hybridMultilevel"/>
    <w:tmpl w:val="53B83C24"/>
    <w:lvl w:ilvl="0" w:tplc="BAB42D76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0C88"/>
    <w:rsid w:val="002B73C8"/>
    <w:rsid w:val="003A38F7"/>
    <w:rsid w:val="00683205"/>
    <w:rsid w:val="00966DE3"/>
    <w:rsid w:val="00BD0C88"/>
    <w:rsid w:val="00C10FD8"/>
    <w:rsid w:val="00C84B51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88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C10FD8"/>
    <w:pPr>
      <w:keepNext/>
      <w:pageBreakBefore/>
      <w:spacing w:after="240" w:line="480" w:lineRule="exact"/>
      <w:outlineLvl w:val="0"/>
    </w:pPr>
    <w:rPr>
      <w:rFonts w:ascii="Arial" w:hAnsi="Arial"/>
      <w:kern w:val="28"/>
      <w:sz w:val="48"/>
    </w:rPr>
  </w:style>
  <w:style w:type="paragraph" w:styleId="Rubrik2">
    <w:name w:val="heading 2"/>
    <w:basedOn w:val="Normal"/>
    <w:next w:val="Normal"/>
    <w:link w:val="Rubrik2Char"/>
    <w:autoRedefine/>
    <w:qFormat/>
    <w:rsid w:val="00C10FD8"/>
    <w:pPr>
      <w:keepNext/>
      <w:tabs>
        <w:tab w:val="right" w:pos="7513"/>
      </w:tabs>
      <w:spacing w:after="80" w:line="360" w:lineRule="exact"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link w:val="Rubrik3Char"/>
    <w:autoRedefine/>
    <w:qFormat/>
    <w:rsid w:val="00C10FD8"/>
    <w:pPr>
      <w:spacing w:after="4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autoRedefine/>
    <w:qFormat/>
    <w:rsid w:val="00C10FD8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C10FD8"/>
    <w:pPr>
      <w:keepNext/>
      <w:spacing w:after="40"/>
      <w:outlineLvl w:val="4"/>
    </w:pPr>
    <w:rPr>
      <w:i/>
      <w:sz w:val="24"/>
    </w:rPr>
  </w:style>
  <w:style w:type="paragraph" w:styleId="Rubrik6">
    <w:name w:val="heading 6"/>
    <w:basedOn w:val="Normal"/>
    <w:next w:val="Normal"/>
    <w:link w:val="Rubrik6Char"/>
    <w:qFormat/>
    <w:rsid w:val="00C10FD8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rsid w:val="00C10FD8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C10FD8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C10FD8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10FD8"/>
    <w:rPr>
      <w:rFonts w:ascii="Arial" w:hAnsi="Arial"/>
      <w:kern w:val="28"/>
      <w:sz w:val="48"/>
      <w:lang w:eastAsia="en-US"/>
    </w:rPr>
  </w:style>
  <w:style w:type="character" w:customStyle="1" w:styleId="Rubrik2Char">
    <w:name w:val="Rubrik 2 Char"/>
    <w:basedOn w:val="Standardstycketeckensnitt"/>
    <w:link w:val="Rubrik2"/>
    <w:rsid w:val="00C10FD8"/>
    <w:rPr>
      <w:rFonts w:ascii="Arial" w:hAnsi="Arial"/>
      <w:sz w:val="36"/>
      <w:lang w:eastAsia="en-US"/>
    </w:rPr>
  </w:style>
  <w:style w:type="character" w:customStyle="1" w:styleId="Rubrik3Char">
    <w:name w:val="Rubrik 3 Char"/>
    <w:basedOn w:val="Standardstycketeckensnitt"/>
    <w:link w:val="Rubrik3"/>
    <w:rsid w:val="00C10FD8"/>
    <w:rPr>
      <w:rFonts w:ascii="Arial" w:hAnsi="Arial"/>
      <w:b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10FD8"/>
    <w:rPr>
      <w:caps/>
      <w:lang w:eastAsia="en-US"/>
    </w:rPr>
  </w:style>
  <w:style w:type="character" w:customStyle="1" w:styleId="Rubrik5Char">
    <w:name w:val="Rubrik 5 Char"/>
    <w:basedOn w:val="Standardstycketeckensnitt"/>
    <w:link w:val="Rubrik5"/>
    <w:rsid w:val="00C10FD8"/>
    <w:rPr>
      <w:i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C10FD8"/>
    <w:rPr>
      <w:b/>
      <w:bCs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C10FD8"/>
    <w:rPr>
      <w:sz w:val="24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C10FD8"/>
    <w:rPr>
      <w:i/>
      <w:iCs/>
      <w:sz w:val="24"/>
      <w:szCs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C10FD8"/>
    <w:rPr>
      <w:rFonts w:ascii="Arial" w:hAnsi="Arial" w:cs="Arial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C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Lundkvist</dc:creator>
  <cp:lastModifiedBy>Håkan Lundkvist</cp:lastModifiedBy>
  <cp:revision>4</cp:revision>
  <dcterms:created xsi:type="dcterms:W3CDTF">2013-04-17T08:37:00Z</dcterms:created>
  <dcterms:modified xsi:type="dcterms:W3CDTF">2013-04-24T18:35:00Z</dcterms:modified>
</cp:coreProperties>
</file>